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2" w:rsidRPr="004F2742" w:rsidRDefault="004F2742" w:rsidP="004F2742"/>
    <w:p w:rsidR="004F2742" w:rsidRPr="004F2742" w:rsidRDefault="004F2742" w:rsidP="004F2742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Style w:val="a3"/>
        <w:tblW w:w="0" w:type="auto"/>
        <w:tblLook w:val="04A0"/>
      </w:tblPr>
      <w:tblGrid>
        <w:gridCol w:w="1300"/>
        <w:gridCol w:w="1750"/>
        <w:gridCol w:w="900"/>
        <w:gridCol w:w="4346"/>
      </w:tblGrid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4F2742" w:rsidRPr="004F2742" w:rsidRDefault="008A6BA0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="00D640C5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4F2742" w:rsidRPr="004F2742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溶解和扩散</w:t>
            </w:r>
            <w:r w:rsidR="00BC24EF">
              <w:rPr>
                <w:rFonts w:hint="eastAsia"/>
                <w:sz w:val="32"/>
                <w:szCs w:val="32"/>
              </w:rPr>
              <w:t>1</w:t>
            </w:r>
            <w:r w:rsidR="008A6BA0">
              <w:rPr>
                <w:rFonts w:hint="eastAsia"/>
                <w:sz w:val="32"/>
                <w:szCs w:val="32"/>
              </w:rPr>
              <w:t>-2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FF77B9" w:rsidRPr="008121AD" w:rsidRDefault="007E0A61" w:rsidP="007E0A61">
            <w:pPr>
              <w:rPr>
                <w:sz w:val="32"/>
                <w:szCs w:val="32"/>
              </w:rPr>
            </w:pPr>
            <w:r w:rsidRPr="007E0A61">
              <w:rPr>
                <w:rFonts w:hint="eastAsia"/>
                <w:sz w:val="32"/>
                <w:szCs w:val="32"/>
              </w:rPr>
              <w:t>理解溶解</w:t>
            </w:r>
            <w:r>
              <w:rPr>
                <w:rFonts w:hint="eastAsia"/>
                <w:sz w:val="32"/>
                <w:szCs w:val="32"/>
              </w:rPr>
              <w:t>和扩散</w:t>
            </w:r>
            <w:r w:rsidRPr="007E0A61">
              <w:rPr>
                <w:rFonts w:hint="eastAsia"/>
                <w:sz w:val="32"/>
                <w:szCs w:val="32"/>
              </w:rPr>
              <w:t>的概念，通过实验</w:t>
            </w:r>
            <w:r>
              <w:rPr>
                <w:rFonts w:hint="eastAsia"/>
                <w:sz w:val="32"/>
                <w:szCs w:val="32"/>
              </w:rPr>
              <w:t>认识</w:t>
            </w:r>
            <w:r w:rsidRPr="007E0A61">
              <w:rPr>
                <w:rFonts w:hint="eastAsia"/>
                <w:sz w:val="32"/>
                <w:szCs w:val="32"/>
              </w:rPr>
              <w:t>影响物质在水中溶解快慢的常见因素</w:t>
            </w:r>
            <w:r>
              <w:rPr>
                <w:rFonts w:hint="eastAsia"/>
                <w:sz w:val="32"/>
                <w:szCs w:val="32"/>
              </w:rPr>
              <w:t>，</w:t>
            </w:r>
            <w:r w:rsidRPr="007E0A61">
              <w:rPr>
                <w:rFonts w:hint="eastAsia"/>
                <w:sz w:val="32"/>
                <w:szCs w:val="32"/>
              </w:rPr>
              <w:t>相似相溶理论初步认识。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1、实验材料的准备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sz w:val="32"/>
                <w:szCs w:val="32"/>
              </w:rPr>
              <w:t>2、</w:t>
            </w:r>
            <w:r w:rsidRPr="004F2742">
              <w:rPr>
                <w:rFonts w:hint="eastAsia"/>
                <w:sz w:val="32"/>
                <w:szCs w:val="32"/>
              </w:rPr>
              <w:t>P</w:t>
            </w:r>
            <w:r w:rsidRPr="004F2742">
              <w:rPr>
                <w:sz w:val="32"/>
                <w:szCs w:val="32"/>
              </w:rPr>
              <w:t>PT</w:t>
            </w:r>
            <w:r w:rsidRPr="004F2742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4F2742" w:rsidRPr="004F2742" w:rsidTr="007E0A61">
        <w:trPr>
          <w:trHeight w:val="6392"/>
        </w:trPr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7E0A61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第一课：</w:t>
            </w:r>
          </w:p>
          <w:p w:rsidR="007E0A61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1、 </w:t>
            </w:r>
            <w:r w:rsidRPr="007E0A61">
              <w:rPr>
                <w:rFonts w:hint="eastAsia"/>
                <w:sz w:val="32"/>
                <w:szCs w:val="32"/>
              </w:rPr>
              <w:t>制作方糖</w:t>
            </w:r>
          </w:p>
          <w:p w:rsidR="001E4DDA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 设计实验，记录方糖在不同条件下完全溶解所需时间，探究影响糖块溶解速度的因素</w:t>
            </w:r>
          </w:p>
          <w:p w:rsidR="007E0A61" w:rsidRPr="007E0A61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第二课：</w:t>
            </w:r>
          </w:p>
          <w:p w:rsidR="001E4DDA" w:rsidRDefault="007E0A61" w:rsidP="007E0A6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1、 </w:t>
            </w:r>
            <w:r w:rsidRPr="007E0A61">
              <w:rPr>
                <w:rFonts w:hint="eastAsia"/>
                <w:sz w:val="32"/>
                <w:szCs w:val="32"/>
              </w:rPr>
              <w:t>观察色素在不同温度的水中扩散速度</w:t>
            </w:r>
            <w:r w:rsidR="008A6BA0">
              <w:rPr>
                <w:rFonts w:hint="eastAsia"/>
                <w:sz w:val="32"/>
                <w:szCs w:val="32"/>
              </w:rPr>
              <w:t>。</w:t>
            </w:r>
          </w:p>
          <w:p w:rsidR="008A6BA0" w:rsidRPr="007E0A61" w:rsidRDefault="008A6BA0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2、思考促进色素扩散的方法，</w:t>
            </w:r>
            <w:r w:rsidRPr="007E0A61">
              <w:rPr>
                <w:rFonts w:hint="eastAsia"/>
                <w:sz w:val="32"/>
                <w:szCs w:val="32"/>
              </w:rPr>
              <w:t>了解扩散的本质。</w:t>
            </w:r>
          </w:p>
          <w:p w:rsidR="001E4DDA" w:rsidRPr="007E0A61" w:rsidRDefault="007E0A61" w:rsidP="008A6BA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2、 </w:t>
            </w:r>
            <w:r w:rsidR="008A6BA0">
              <w:rPr>
                <w:rFonts w:hint="eastAsia"/>
                <w:sz w:val="32"/>
                <w:szCs w:val="32"/>
              </w:rPr>
              <w:t>设计渐变色茶。</w:t>
            </w:r>
          </w:p>
        </w:tc>
      </w:tr>
      <w:tr w:rsidR="0014372F" w:rsidRPr="004F2742" w:rsidTr="00C130A8">
        <w:trPr>
          <w:trHeight w:val="1390"/>
        </w:trPr>
        <w:tc>
          <w:tcPr>
            <w:tcW w:w="1300" w:type="dxa"/>
          </w:tcPr>
          <w:p w:rsidR="0014372F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14372F" w:rsidRPr="004F2742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14372F" w:rsidRPr="004F2742" w:rsidRDefault="007E0A61" w:rsidP="004F2742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对溶解和扩散现象有了本质认识，可以解释一些生活现象。</w:t>
            </w:r>
          </w:p>
        </w:tc>
      </w:tr>
    </w:tbl>
    <w:p w:rsidR="00D0259A" w:rsidRPr="004F2742" w:rsidRDefault="00341FFC" w:rsidP="00E317B7"/>
    <w:sectPr w:rsidR="00D0259A" w:rsidRPr="004F2742" w:rsidSect="000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FC" w:rsidRDefault="00341FFC" w:rsidP="00A259B5">
      <w:r>
        <w:separator/>
      </w:r>
    </w:p>
  </w:endnote>
  <w:endnote w:type="continuationSeparator" w:id="0">
    <w:p w:rsidR="00341FFC" w:rsidRDefault="00341FFC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FC" w:rsidRDefault="00341FFC" w:rsidP="00A259B5">
      <w:r>
        <w:separator/>
      </w:r>
    </w:p>
  </w:footnote>
  <w:footnote w:type="continuationSeparator" w:id="0">
    <w:p w:rsidR="00341FFC" w:rsidRDefault="00341FFC" w:rsidP="00A2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EC0"/>
    <w:multiLevelType w:val="hybridMultilevel"/>
    <w:tmpl w:val="8DB26394"/>
    <w:lvl w:ilvl="0" w:tplc="81AE65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42"/>
    <w:rsid w:val="00027C31"/>
    <w:rsid w:val="00056441"/>
    <w:rsid w:val="00082812"/>
    <w:rsid w:val="000E002F"/>
    <w:rsid w:val="0010713E"/>
    <w:rsid w:val="0014372F"/>
    <w:rsid w:val="00144C62"/>
    <w:rsid w:val="001B278E"/>
    <w:rsid w:val="001D3D1E"/>
    <w:rsid w:val="001E4DDA"/>
    <w:rsid w:val="00251A54"/>
    <w:rsid w:val="002A493A"/>
    <w:rsid w:val="002C5D9F"/>
    <w:rsid w:val="002F5C5D"/>
    <w:rsid w:val="00341FFC"/>
    <w:rsid w:val="0046625D"/>
    <w:rsid w:val="004E5F7D"/>
    <w:rsid w:val="004F2742"/>
    <w:rsid w:val="00556ADA"/>
    <w:rsid w:val="005D7927"/>
    <w:rsid w:val="00654210"/>
    <w:rsid w:val="00683E7E"/>
    <w:rsid w:val="006C4D84"/>
    <w:rsid w:val="00747677"/>
    <w:rsid w:val="007822E8"/>
    <w:rsid w:val="007E0A61"/>
    <w:rsid w:val="007E239F"/>
    <w:rsid w:val="008121AD"/>
    <w:rsid w:val="008144A4"/>
    <w:rsid w:val="00821B6B"/>
    <w:rsid w:val="00844221"/>
    <w:rsid w:val="008A6BA0"/>
    <w:rsid w:val="009246C9"/>
    <w:rsid w:val="009679D7"/>
    <w:rsid w:val="00990D2C"/>
    <w:rsid w:val="00A04DA6"/>
    <w:rsid w:val="00A259B5"/>
    <w:rsid w:val="00A42EC4"/>
    <w:rsid w:val="00B42E8D"/>
    <w:rsid w:val="00B87864"/>
    <w:rsid w:val="00BC24EF"/>
    <w:rsid w:val="00CF377B"/>
    <w:rsid w:val="00D4605C"/>
    <w:rsid w:val="00D640C5"/>
    <w:rsid w:val="00E317B7"/>
    <w:rsid w:val="00E55154"/>
    <w:rsid w:val="00E91746"/>
    <w:rsid w:val="00EF510B"/>
    <w:rsid w:val="00F90604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18EF7-7585-4063-8FD2-36BA073D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2019-12-15T07:28:00Z</dcterms:created>
  <dcterms:modified xsi:type="dcterms:W3CDTF">2021-12-03T08:03:00Z</dcterms:modified>
</cp:coreProperties>
</file>