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解说词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“郭守敬星图与24节气”主题展区，展示郭守敬星图及相关天文星象、自然现象的科学知识。从不同的角度用不同的展示方式,加强观众对自然现象和其内在科学内涵、天文知识的理解。展区包括《24节气与星图》、《郭守敬星图与四季星空》、《对话机器人》展项各一套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《24节气与星图》展项，采用大屏幕投影与墙面雷达互动形式，展示24节气与星图的关系。当观众触摸墙面图画中相应节气时，动画显现该节气的相关介绍，同时显示对应的星图图像。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展项配置有互动雷达、互动软件和互动动画、计算机、投影仪等设备。展现了24个节气不同的动画景象和对应的星空图像。介绍了不同天文现象和节气变化内在的联系和规律。从而激发观众的好奇心和求知欲，加深对星图星象和二十四节气的理解和认识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《郭守敬星图与四季星空》展项，采用触摸一体机配合互动软件，展示郭守敬星图、星座以及四季星空的变化规律等相关天文知识。观众通过点击相应按钮学习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郭守敬星图、四季星空、星座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等相关知识，了解星空、季节之间的关系。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对话机器人》展项，采用观众与机器人进行对话问答方式展示天文知识。观众向机器人提出相关问题，由机器人向观众介绍相关的天文知识，使科普展示更具趣味性，加深了观众对郭守敬星图及相关天文知识的了解，扩展了观众的知识面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“郭守敬星图与24节气”主题展区，将郭守敬星图与节气、星象、星座等自然现象相关的科学知识有机的联系在一起，通过观众的互动来展示郭守敬星图及相关的天文知识，使展示内容更加系统化、科学化和体系化。使展示效果更具体验感和直观性、观赏性。 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vertAlign w:val="baseline"/>
          <w:lang w:val="en-US" w:eastAsia="zh-CN" w:bidi="ar"/>
        </w:rPr>
        <w:t>分镜表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脚本：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700"/>
        <w:gridCol w:w="293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解说词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画面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0-1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“郭守敬星图与24节气”主题展区，展示郭守敬星图及相关天文星象、自然现象的科学知识。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4厅局部（24节气）+触摸屏（展厅局部）+机器人（展厅局部）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0-2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从不同的角度用不同的展示方式,加强观众对自然现象和其内在科学内涵、天文知识的理解。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24节气画面——点击节气——拉近至节气动画——上推至星空图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0-3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展区包括《24节气与星图》、《郭守敬星图与四季星空》、《对话机器人》展项各一套。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24节气照片+触摸屏照片+机器人照片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《24节气与星图》展项，采用大屏幕投影与墙面雷达互动形式，展示24节气与星图的关系。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4厅局部（24节气）——拉近至雷达——拉回渐变至节气图画——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当观众触摸墙面图画中相应节气时，动画显现该节气的相关介绍，同时显示对应的星图图像。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24节气画面——点击节气——拉近至节气动画——上推至星空图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展项配置有互动雷达、互动软件和互动动画、计算机、投影仪等设备。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4厅局部照片（24节气）——叠加雷达图片——节气图片——计算机投影仪照片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1-4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展现了24个节气不同的动画景象和对应的星空图像。介绍了不同天文现象和节气变化内在的联系和规律。从而激发观众的好奇心和求知欲，加深对星图星象和二十四节气的理解和认识。</w:t>
            </w:r>
          </w:p>
        </w:tc>
        <w:tc>
          <w:tcPr>
            <w:tcW w:w="29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24节气整体画面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点击节气1——节气动画和星空图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点击节气2——节气动画和星空图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点击节气3——节气动画和星空图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《郭守敬星图与四季星空》展项，采用触摸一体机配合互动软件，展示郭守敬星图、星座以及四季星空的变化规律等相关天文知识。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触摸一体机——拉近至屏幕——主页面——任意按钮点击进入——播放——推至星图——向右摇至文字介绍——拉回至一体机整体画面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观众通过点击相应按钮学习郭守敬星图、四季星空、星座等相关知识，了解星空、季节之间的关系。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主页面——按钮1点击进入——返回主页——按钮2点击进入——返回主页——按钮3点击进入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《对话机器人》展项，采用观众与机器人进行对话问答方式展示天文知识。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机器人（展厅局部）——推至机器人——与机器人对话——机器人回答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观众向机器人提出相关问题，由机器人向观众介绍相关的天文知识，使科普展示更具趣味性，加深了观众对郭守敬星图及相关天文知识的了解，扩展了观众的知识面。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机器人（完整）——与机器人对话——推至机器人脸部——机器人回答——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vertAlign w:val="baseline"/>
                <w:lang w:val="en-US" w:eastAsia="zh-CN" w:bidi="ar"/>
              </w:rPr>
              <w:t>问一个无关问题——机器人回答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——问——答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“郭守敬星图与24节气”主题展区，将郭守敬星图与节气、星象、星座等自然现象相关的科学知识有机的联系在一起，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4厅局部（24节气）+触摸屏（展厅局部）+机器人（展厅局部）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4-2</w:t>
            </w: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通过观众的互动来展示郭守敬星图及相关的天文知识，使展示内容更加系统化、科学化和体系化。使展示效果更具体验感和直观性、观赏性。</w:t>
            </w: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4厅局部（24节气）——淡入叠加郭守敬星图——淡出——淡入24节气——淡出——淡入星座——淡出——24节气互动点击——节气动画——拉回4厅局部（24节气）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7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4927"/>
    <w:rsid w:val="02F3726B"/>
    <w:rsid w:val="09AA1008"/>
    <w:rsid w:val="10A648FE"/>
    <w:rsid w:val="10DA1511"/>
    <w:rsid w:val="17A22A7E"/>
    <w:rsid w:val="195865D6"/>
    <w:rsid w:val="2B3E5C65"/>
    <w:rsid w:val="2CFE528C"/>
    <w:rsid w:val="2E0D4927"/>
    <w:rsid w:val="33DE392E"/>
    <w:rsid w:val="36C07F77"/>
    <w:rsid w:val="3AF75323"/>
    <w:rsid w:val="41CE3E64"/>
    <w:rsid w:val="4A7D6152"/>
    <w:rsid w:val="4C2D0A21"/>
    <w:rsid w:val="51EC69BA"/>
    <w:rsid w:val="5D0212A4"/>
    <w:rsid w:val="5F27711E"/>
    <w:rsid w:val="68F52422"/>
    <w:rsid w:val="6A2E2D65"/>
    <w:rsid w:val="6B6D198B"/>
    <w:rsid w:val="6F6B5513"/>
    <w:rsid w:val="6FAA1022"/>
    <w:rsid w:val="720544CE"/>
    <w:rsid w:val="73D9760B"/>
    <w:rsid w:val="7B7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2021-04-21T03:16:00Z</dcterms:created>
  <dc:creator>yibo</dc:creator>
  <cp:lastModifiedBy>Administrator</cp:lastModifiedBy>
  <dcterms:modified xsi:type="dcterms:W3CDTF">2021-05-17T03:01:56Z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90A42EDC01B14D2D9F529CE183C30F4C</vt:lpwstr>
  </property>
</Properties>
</file>