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8D" w:rsidRDefault="00FC3A8D" w:rsidP="00FC3A8D">
      <w:pPr>
        <w:widowControl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kern w:val="0"/>
          <w:sz w:val="32"/>
          <w:szCs w:val="32"/>
        </w:rPr>
        <w:t>3</w:t>
      </w:r>
    </w:p>
    <w:p w:rsidR="00FC3A8D" w:rsidRPr="00FC3A8D" w:rsidRDefault="00FC3A8D" w:rsidP="00FC3A8D">
      <w:pPr>
        <w:widowControl/>
        <w:jc w:val="left"/>
        <w:rPr>
          <w:rFonts w:ascii="黑体" w:eastAsia="黑体" w:hAnsi="黑体" w:cs="宋体" w:hint="eastAsia"/>
          <w:bCs/>
          <w:kern w:val="0"/>
          <w:sz w:val="32"/>
          <w:szCs w:val="32"/>
        </w:rPr>
      </w:pPr>
      <w:bookmarkStart w:id="0" w:name="_GoBack"/>
      <w:bookmarkEnd w:id="0"/>
    </w:p>
    <w:p w:rsidR="00FC3A8D" w:rsidRDefault="00FC3A8D" w:rsidP="00FC3A8D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t>202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1年科技活动</w:t>
      </w:r>
      <w:proofErr w:type="gramStart"/>
      <w:r>
        <w:rPr>
          <w:rFonts w:ascii="宋体" w:hAnsi="宋体" w:cs="宋体" w:hint="eastAsia"/>
          <w:b/>
          <w:bCs/>
          <w:kern w:val="0"/>
          <w:sz w:val="44"/>
          <w:szCs w:val="44"/>
        </w:rPr>
        <w:t>周重点</w:t>
      </w:r>
      <w:proofErr w:type="gramEnd"/>
      <w:r>
        <w:rPr>
          <w:rFonts w:ascii="宋体" w:hAnsi="宋体" w:cs="宋体" w:hint="eastAsia"/>
          <w:b/>
          <w:bCs/>
          <w:kern w:val="0"/>
          <w:sz w:val="44"/>
          <w:szCs w:val="44"/>
        </w:rPr>
        <w:t>活动项目备案表</w:t>
      </w:r>
    </w:p>
    <w:p w:rsidR="00FC3A8D" w:rsidRPr="00FC3A8D" w:rsidRDefault="00FC3A8D" w:rsidP="00FC3A8D">
      <w:pPr>
        <w:widowControl/>
        <w:jc w:val="center"/>
        <w:rPr>
          <w:rFonts w:ascii="宋体" w:cs="宋体" w:hint="eastAsia"/>
          <w:b/>
          <w:bCs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251"/>
        <w:gridCol w:w="2251"/>
        <w:gridCol w:w="2251"/>
      </w:tblGrid>
      <w:tr w:rsidR="00FC3A8D" w:rsidTr="00C3203B">
        <w:trPr>
          <w:trHeight w:val="7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A8D" w:rsidTr="00C3203B">
        <w:trPr>
          <w:trHeight w:val="7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主办单位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主管部门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A8D" w:rsidTr="00C3203B">
        <w:trPr>
          <w:trHeight w:val="7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举办地点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举办时间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A8D" w:rsidTr="00C3203B">
        <w:trPr>
          <w:trHeight w:val="7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项目负责人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A8D" w:rsidTr="00C3203B">
        <w:trPr>
          <w:trHeight w:val="7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地址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邮政编码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A8D" w:rsidTr="00C3203B">
        <w:trPr>
          <w:trHeight w:val="7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传真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A8D" w:rsidTr="00C3203B">
        <w:trPr>
          <w:trHeight w:val="7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电子邮箱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活动经费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A8D" w:rsidTr="00C3203B">
        <w:trPr>
          <w:trHeight w:val="70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拟参加人数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C3A8D" w:rsidTr="00C3203B">
        <w:trPr>
          <w:trHeight w:val="588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8D" w:rsidRDefault="00FC3A8D" w:rsidP="00C3203B">
            <w:pPr>
              <w:widowControl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项目简介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8D" w:rsidRDefault="00FC3A8D" w:rsidP="00C3203B">
            <w:pPr>
              <w:widowControl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（主要活动内容、方式、参加人员、宣传方式）</w:t>
            </w:r>
          </w:p>
        </w:tc>
      </w:tr>
    </w:tbl>
    <w:p w:rsidR="00FC3A8D" w:rsidRDefault="00FC3A8D" w:rsidP="00FC3A8D">
      <w:pPr>
        <w:widowControl/>
        <w:jc w:val="left"/>
        <w:rPr>
          <w:rFonts w:ascii="仿宋_GB2312" w:eastAsia="仿宋_GB2312"/>
        </w:rPr>
      </w:pPr>
    </w:p>
    <w:p w:rsidR="00D5192C" w:rsidRPr="00FC3A8D" w:rsidRDefault="00D5192C"/>
    <w:sectPr w:rsidR="00D5192C" w:rsidRPr="00FC3A8D" w:rsidSect="00FC3A8D">
      <w:pgSz w:w="11906" w:h="16838"/>
      <w:pgMar w:top="794" w:right="1474" w:bottom="79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8D"/>
    <w:rsid w:val="00D5192C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E84A"/>
  <w15:chartTrackingRefBased/>
  <w15:docId w15:val="{FE27939D-5295-483A-AE44-DE47809F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a"/>
    <w:rsid w:val="00FC3A8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2021-04-23T01:46:00Z</dcterms:created>
  <dcterms:modified xsi:type="dcterms:W3CDTF">2021-04-23T01:47:00Z</dcterms:modified>
</cp:coreProperties>
</file>