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BBE" w:rsidRDefault="00C17BBE" w:rsidP="00C17BBE">
      <w:pPr>
        <w:keepNext/>
        <w:adjustRightInd w:val="0"/>
        <w:snapToGrid w:val="0"/>
        <w:outlineLvl w:val="0"/>
        <w:rPr>
          <w:rFonts w:eastAsia="黑体" w:cs="黑体" w:hint="eastAsia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附件</w:t>
      </w:r>
      <w:r>
        <w:rPr>
          <w:rFonts w:eastAsia="黑体" w:cs="黑体"/>
          <w:sz w:val="32"/>
          <w:szCs w:val="32"/>
        </w:rPr>
        <w:t>4</w:t>
      </w:r>
      <w:bookmarkStart w:id="0" w:name="_GoBack"/>
      <w:bookmarkEnd w:id="0"/>
    </w:p>
    <w:p w:rsidR="00C17BBE" w:rsidRDefault="00C17BBE" w:rsidP="00C17BBE">
      <w:pPr>
        <w:keepNext/>
        <w:adjustRightInd w:val="0"/>
        <w:snapToGrid w:val="0"/>
        <w:jc w:val="center"/>
        <w:outlineLvl w:val="0"/>
        <w:rPr>
          <w:rFonts w:ascii="宋体" w:hAnsi="宋体" w:cs="宋体" w:hint="eastAsia"/>
          <w:b/>
          <w:bCs/>
          <w:spacing w:val="6"/>
          <w:sz w:val="44"/>
          <w:szCs w:val="44"/>
        </w:rPr>
      </w:pPr>
      <w:r>
        <w:rPr>
          <w:rFonts w:ascii="宋体" w:hAnsi="宋体" w:cs="宋体" w:hint="eastAsia"/>
          <w:b/>
          <w:bCs/>
          <w:spacing w:val="6"/>
          <w:sz w:val="44"/>
          <w:szCs w:val="44"/>
        </w:rPr>
        <w:t>2021年参与开放活动的科研机构和大学备案表</w:t>
      </w:r>
    </w:p>
    <w:p w:rsidR="00C17BBE" w:rsidRDefault="00C17BBE" w:rsidP="00C17BBE">
      <w:pPr>
        <w:jc w:val="center"/>
        <w:rPr>
          <w:b/>
          <w:bCs/>
          <w:spacing w:val="6"/>
          <w:sz w:val="24"/>
        </w:rPr>
      </w:pPr>
    </w:p>
    <w:p w:rsidR="00C17BBE" w:rsidRDefault="00C17BBE" w:rsidP="00C17BBE">
      <w:pPr>
        <w:spacing w:afterLines="25" w:after="78"/>
        <w:ind w:leftChars="50" w:left="10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填报单位（盖章）：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225"/>
        <w:gridCol w:w="2244"/>
        <w:gridCol w:w="2172"/>
        <w:gridCol w:w="2736"/>
        <w:gridCol w:w="1620"/>
        <w:gridCol w:w="2024"/>
      </w:tblGrid>
      <w:tr w:rsidR="00C17BBE" w:rsidTr="00C3203B">
        <w:trPr>
          <w:trHeight w:val="769"/>
          <w:jc w:val="center"/>
        </w:trPr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BE" w:rsidRDefault="00C17BBE" w:rsidP="00C3203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单位名称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BE" w:rsidRDefault="00C17BBE" w:rsidP="00C3203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开放时间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BE" w:rsidRDefault="00C17BBE" w:rsidP="00C3203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开放内容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BE" w:rsidRDefault="00C17BBE" w:rsidP="00C3203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具体地址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BE" w:rsidRDefault="00C17BBE" w:rsidP="00C3203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联系人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BE" w:rsidRDefault="00C17BBE" w:rsidP="00C3203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联系方式</w:t>
            </w:r>
          </w:p>
        </w:tc>
      </w:tr>
      <w:tr w:rsidR="00C17BBE" w:rsidTr="00C3203B">
        <w:trPr>
          <w:trHeight w:val="680"/>
          <w:jc w:val="center"/>
        </w:trPr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BE" w:rsidRDefault="00C17BBE" w:rsidP="00C3203B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BE" w:rsidRDefault="00C17BBE" w:rsidP="00C3203B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BE" w:rsidRDefault="00C17BBE" w:rsidP="00C3203B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BE" w:rsidRDefault="00C17BBE" w:rsidP="00C3203B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BE" w:rsidRDefault="00C17BBE" w:rsidP="00C3203B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BE" w:rsidRDefault="00C17BBE" w:rsidP="00C3203B">
            <w:pPr>
              <w:jc w:val="center"/>
              <w:rPr>
                <w:sz w:val="24"/>
                <w:szCs w:val="36"/>
              </w:rPr>
            </w:pPr>
          </w:p>
        </w:tc>
      </w:tr>
      <w:tr w:rsidR="00C17BBE" w:rsidTr="00C3203B">
        <w:trPr>
          <w:trHeight w:val="680"/>
          <w:jc w:val="center"/>
        </w:trPr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BE" w:rsidRDefault="00C17BBE" w:rsidP="00C3203B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BE" w:rsidRDefault="00C17BBE" w:rsidP="00C3203B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BE" w:rsidRDefault="00C17BBE" w:rsidP="00C3203B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BE" w:rsidRDefault="00C17BBE" w:rsidP="00C3203B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BE" w:rsidRDefault="00C17BBE" w:rsidP="00C3203B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BE" w:rsidRDefault="00C17BBE" w:rsidP="00C3203B">
            <w:pPr>
              <w:jc w:val="center"/>
              <w:rPr>
                <w:sz w:val="24"/>
                <w:szCs w:val="36"/>
              </w:rPr>
            </w:pPr>
          </w:p>
        </w:tc>
      </w:tr>
      <w:tr w:rsidR="00C17BBE" w:rsidTr="00C3203B">
        <w:trPr>
          <w:trHeight w:val="680"/>
          <w:jc w:val="center"/>
        </w:trPr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BE" w:rsidRDefault="00C17BBE" w:rsidP="00C3203B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BE" w:rsidRDefault="00C17BBE" w:rsidP="00C3203B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BE" w:rsidRDefault="00C17BBE" w:rsidP="00C3203B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BE" w:rsidRDefault="00C17BBE" w:rsidP="00C3203B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BE" w:rsidRDefault="00C17BBE" w:rsidP="00C3203B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BE" w:rsidRDefault="00C17BBE" w:rsidP="00C3203B">
            <w:pPr>
              <w:jc w:val="center"/>
              <w:rPr>
                <w:sz w:val="24"/>
                <w:szCs w:val="36"/>
              </w:rPr>
            </w:pPr>
          </w:p>
        </w:tc>
      </w:tr>
      <w:tr w:rsidR="00C17BBE" w:rsidTr="00C3203B">
        <w:trPr>
          <w:trHeight w:val="680"/>
          <w:jc w:val="center"/>
        </w:trPr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BE" w:rsidRDefault="00C17BBE" w:rsidP="00C3203B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BE" w:rsidRDefault="00C17BBE" w:rsidP="00C3203B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BE" w:rsidRDefault="00C17BBE" w:rsidP="00C3203B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BE" w:rsidRDefault="00C17BBE" w:rsidP="00C3203B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BE" w:rsidRDefault="00C17BBE" w:rsidP="00C3203B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BE" w:rsidRDefault="00C17BBE" w:rsidP="00C3203B">
            <w:pPr>
              <w:jc w:val="center"/>
              <w:rPr>
                <w:sz w:val="24"/>
                <w:szCs w:val="36"/>
              </w:rPr>
            </w:pPr>
          </w:p>
        </w:tc>
      </w:tr>
      <w:tr w:rsidR="00C17BBE" w:rsidTr="00C3203B">
        <w:trPr>
          <w:trHeight w:val="680"/>
          <w:jc w:val="center"/>
        </w:trPr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BE" w:rsidRDefault="00C17BBE" w:rsidP="00C3203B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BE" w:rsidRDefault="00C17BBE" w:rsidP="00C3203B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BE" w:rsidRDefault="00C17BBE" w:rsidP="00C3203B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BE" w:rsidRDefault="00C17BBE" w:rsidP="00C3203B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BE" w:rsidRDefault="00C17BBE" w:rsidP="00C3203B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BE" w:rsidRDefault="00C17BBE" w:rsidP="00C3203B">
            <w:pPr>
              <w:jc w:val="center"/>
              <w:rPr>
                <w:sz w:val="24"/>
                <w:szCs w:val="36"/>
              </w:rPr>
            </w:pPr>
          </w:p>
        </w:tc>
      </w:tr>
      <w:tr w:rsidR="00C17BBE" w:rsidTr="00C3203B">
        <w:trPr>
          <w:trHeight w:val="680"/>
          <w:jc w:val="center"/>
        </w:trPr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BE" w:rsidRDefault="00C17BBE" w:rsidP="00C3203B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BE" w:rsidRDefault="00C17BBE" w:rsidP="00C3203B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BE" w:rsidRDefault="00C17BBE" w:rsidP="00C3203B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BE" w:rsidRDefault="00C17BBE" w:rsidP="00C3203B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BE" w:rsidRDefault="00C17BBE" w:rsidP="00C3203B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BE" w:rsidRDefault="00C17BBE" w:rsidP="00C3203B">
            <w:pPr>
              <w:jc w:val="center"/>
              <w:rPr>
                <w:sz w:val="24"/>
                <w:szCs w:val="36"/>
              </w:rPr>
            </w:pPr>
          </w:p>
        </w:tc>
      </w:tr>
    </w:tbl>
    <w:p w:rsidR="00D5192C" w:rsidRDefault="00D5192C">
      <w:pPr>
        <w:rPr>
          <w:rFonts w:hint="eastAsia"/>
        </w:rPr>
      </w:pPr>
    </w:p>
    <w:sectPr w:rsidR="00D5192C" w:rsidSect="00C17BB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BE"/>
    <w:rsid w:val="00C17BBE"/>
    <w:rsid w:val="00D5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C5701"/>
  <w15:chartTrackingRefBased/>
  <w15:docId w15:val="{5B44876C-E618-4B8F-90AC-3476C8D4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B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 Char Char Char Char Char Char Char"/>
    <w:basedOn w:val="a"/>
    <w:rsid w:val="00C17BBE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2021-04-23T01:48:00Z</dcterms:created>
  <dcterms:modified xsi:type="dcterms:W3CDTF">2021-04-23T01:48:00Z</dcterms:modified>
</cp:coreProperties>
</file>