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85" w:rsidRPr="00644CA8" w:rsidRDefault="006A5485" w:rsidP="006A5485">
      <w:pPr>
        <w:widowControl/>
        <w:snapToGrid w:val="0"/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644CA8">
        <w:rPr>
          <w:rFonts w:ascii="黑体" w:eastAsia="黑体" w:hAnsi="黑体" w:cs="黑体"/>
          <w:bCs/>
          <w:sz w:val="32"/>
          <w:szCs w:val="32"/>
        </w:rPr>
        <w:t>5</w:t>
      </w:r>
    </w:p>
    <w:p w:rsidR="006A5485" w:rsidRPr="00644CA8" w:rsidRDefault="006A5485" w:rsidP="006A5485">
      <w:pPr>
        <w:rPr>
          <w:rFonts w:ascii="黑体" w:eastAsia="黑体" w:hAnsi="黑体" w:cs="黑体"/>
          <w:bCs/>
          <w:sz w:val="32"/>
          <w:szCs w:val="32"/>
        </w:rPr>
      </w:pPr>
    </w:p>
    <w:p w:rsidR="006A5485" w:rsidRPr="00644CA8" w:rsidRDefault="006A5485" w:rsidP="006A5485">
      <w:pPr>
        <w:jc w:val="center"/>
        <w:rPr>
          <w:rFonts w:ascii="宋体" w:hAnsi="Calibri" w:cs="宋体"/>
          <w:b/>
          <w:sz w:val="44"/>
          <w:szCs w:val="44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第二届河北省青少年科普作品精品征集</w:t>
      </w:r>
    </w:p>
    <w:p w:rsidR="006A5485" w:rsidRPr="00644CA8" w:rsidRDefault="006A5485" w:rsidP="006A5485">
      <w:pPr>
        <w:jc w:val="center"/>
        <w:rPr>
          <w:rFonts w:ascii="仿宋" w:eastAsia="仿宋" w:hAnsi="仿宋" w:cs="黑体"/>
          <w:b/>
          <w:sz w:val="44"/>
          <w:szCs w:val="44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评选活动组织报名表</w:t>
      </w:r>
    </w:p>
    <w:p w:rsidR="006A5485" w:rsidRPr="00644CA8" w:rsidRDefault="006A5485" w:rsidP="006A5485">
      <w:pPr>
        <w:rPr>
          <w:rFonts w:ascii="仿宋" w:eastAsia="仿宋" w:hAnsi="仿宋" w:cs="黑体"/>
          <w:b/>
          <w:szCs w:val="21"/>
        </w:rPr>
      </w:pPr>
    </w:p>
    <w:p w:rsidR="006A5485" w:rsidRPr="00644CA8" w:rsidRDefault="006A5485" w:rsidP="006A5485">
      <w:pPr>
        <w:rPr>
          <w:rFonts w:ascii="仿宋_GB2312" w:eastAsia="仿宋_GB2312" w:hAnsi="仿宋_GB2312" w:cs="仿宋_GB2312"/>
          <w:bCs/>
          <w:sz w:val="32"/>
          <w:szCs w:val="32"/>
        </w:rPr>
      </w:pPr>
      <w:r w:rsidRPr="00644CA8">
        <w:rPr>
          <w:rFonts w:ascii="仿宋_GB2312" w:eastAsia="仿宋_GB2312" w:hAnsi="仿宋_GB2312" w:cs="仿宋_GB2312" w:hint="eastAsia"/>
          <w:bCs/>
          <w:sz w:val="32"/>
          <w:szCs w:val="32"/>
        </w:rPr>
        <w:t>（此表可复制）</w:t>
      </w: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605"/>
        <w:gridCol w:w="1995"/>
        <w:gridCol w:w="930"/>
        <w:gridCol w:w="1590"/>
        <w:gridCol w:w="2085"/>
      </w:tblGrid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学生姓名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</w:t>
            </w:r>
            <w:r w:rsidRPr="00644CA8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 xml:space="preserve">  </w:t>
            </w: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年级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作品形式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作品名称</w:t>
            </w: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62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62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62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6A5485" w:rsidRPr="00644CA8" w:rsidTr="00422D6D">
        <w:trPr>
          <w:trHeight w:val="535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85" w:rsidRPr="00644CA8" w:rsidRDefault="006A5485" w:rsidP="00422D6D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6A5485" w:rsidRPr="00644CA8" w:rsidRDefault="006A5485" w:rsidP="006A548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644CA8">
        <w:rPr>
          <w:rFonts w:ascii="仿宋" w:eastAsia="仿宋" w:hAnsi="仿宋" w:cs="黑体" w:hint="eastAsia"/>
          <w:sz w:val="32"/>
          <w:szCs w:val="32"/>
        </w:rPr>
        <w:t>各地教育主管部门</w:t>
      </w:r>
      <w:r w:rsidRPr="00644CA8">
        <w:rPr>
          <w:rFonts w:ascii="仿宋_GB2312" w:eastAsia="仿宋_GB2312" w:hAnsi="仿宋_GB2312" w:cs="仿宋_GB2312" w:hint="eastAsia"/>
          <w:sz w:val="32"/>
          <w:szCs w:val="32"/>
        </w:rPr>
        <w:t>（盖章）：</w:t>
      </w:r>
      <w:r w:rsidRPr="00644CA8"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 w:rsidRPr="00644CA8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Pr="00644CA8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644CA8">
        <w:rPr>
          <w:rFonts w:ascii="仿宋_GB2312" w:eastAsia="仿宋_GB2312" w:hAnsi="仿宋_GB2312" w:cs="仿宋_GB2312" w:hint="eastAsia"/>
          <w:sz w:val="32"/>
          <w:szCs w:val="32"/>
        </w:rPr>
        <w:t>电话：</w:t>
      </w:r>
    </w:p>
    <w:p w:rsidR="002616C3" w:rsidRPr="006A5485" w:rsidRDefault="002616C3"/>
    <w:sectPr w:rsidR="002616C3" w:rsidRPr="006A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5"/>
    <w:rsid w:val="002616C3"/>
    <w:rsid w:val="006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4450"/>
  <w15:chartTrackingRefBased/>
  <w15:docId w15:val="{597DA088-9E64-4E04-BC37-30E93244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A5485"/>
    <w:pPr>
      <w:widowControl/>
      <w:spacing w:after="160" w:line="240" w:lineRule="exact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2020-12-01T02:05:00Z</dcterms:created>
  <dcterms:modified xsi:type="dcterms:W3CDTF">2020-12-01T02:06:00Z</dcterms:modified>
</cp:coreProperties>
</file>